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2169"/>
        <w:gridCol w:w="1024"/>
        <w:gridCol w:w="1084"/>
        <w:gridCol w:w="1128"/>
        <w:gridCol w:w="1080"/>
        <w:gridCol w:w="1180"/>
      </w:tblGrid>
      <w:tr w:rsidR="002A41BA" w:rsidRPr="002A41BA" w:rsidTr="002A41BA">
        <w:trPr>
          <w:trHeight w:val="300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485F7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l-PL"/>
              </w:rPr>
              <w:t>WYKAZ SROD</w:t>
            </w:r>
            <w:bookmarkStart w:id="0" w:name="_GoBack"/>
            <w:bookmarkEnd w:id="0"/>
            <w:r w:rsidRPr="002A41BA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l-PL"/>
              </w:rPr>
              <w:t>KÓW CZYSTOŚCI ZSZ Wąbrzeźno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2020</w:t>
            </w:r>
            <w:r w:rsidR="00485F7A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załącznik nr 2i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A41BA" w:rsidRPr="002A41BA" w:rsidTr="002A41BA">
        <w:trPr>
          <w:trHeight w:val="735"/>
        </w:trPr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 cena jednostkowa netto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2A41BA" w:rsidRPr="002A41BA" w:rsidTr="00021013">
        <w:trPr>
          <w:trHeight w:val="495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02101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Płyn uniwersalny do mycia podłóg  5 l (flor)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2.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Płyn do mycia w.c.  1l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1455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02101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ph</w:t>
            </w:r>
            <w:proofErr w:type="spellEnd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 8,0-11,5 i gęstości ok..0.998g/cm3,z rozpylaczem. Opakowanie 750 ml  : WINDOW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495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4.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Papier toaletowy biały małe rolki 3w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5.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Mleczko do czyszczenia 1l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6.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Spray do mebli 350ml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7.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ścierki do kurzu(</w:t>
            </w:r>
            <w:proofErr w:type="spellStart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mikrofibra</w:t>
            </w:r>
            <w:proofErr w:type="spellEnd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8.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Worki na śmieci 35l/60l(mocne)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480"/>
        </w:trPr>
        <w:tc>
          <w:tcPr>
            <w:tcW w:w="14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9.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Emulsja do pastowania podłóg AGATA 450g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(bez zamienników)</w:t>
            </w:r>
          </w:p>
        </w:tc>
        <w:tc>
          <w:tcPr>
            <w:tcW w:w="10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10.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Ekolizol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11.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Ścierka do podłogi biała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12.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Rękawice gumowe grube 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735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13.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Papier toaletowy JUMBO WELMAX szary 1 warstwowy makulaturowy 130m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495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14.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Ręcznik składany ZETKA zielony 4000 WEPA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op.(karton)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15.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Mydło w płynie 5l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16.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Płyn do mycia naczyń 5l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17.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Odświeżacz żelowy </w:t>
            </w:r>
            <w:proofErr w:type="spellStart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stojacy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18.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płyn do </w:t>
            </w:r>
            <w:proofErr w:type="spellStart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w.c</w:t>
            </w:r>
            <w:proofErr w:type="spellEnd"/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 xml:space="preserve"> tytan 5 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19.</w:t>
            </w:r>
            <w:r w:rsidRPr="002A41B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Pasta do mycia rąk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odświeżacz w spray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4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  <w:r w:rsidRPr="002A41BA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A41BA" w:rsidRPr="002A41BA" w:rsidTr="002A41BA">
        <w:trPr>
          <w:trHeight w:val="30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A41B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netto: 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41B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A41BA">
              <w:rPr>
                <w:rFonts w:ascii="Calibri" w:eastAsia="Times New Roman" w:hAnsi="Calibri" w:cs="Calibri"/>
                <w:color w:val="000000"/>
                <w:lang w:eastAsia="pl-PL"/>
              </w:rPr>
              <w:t>VAT: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41B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A41BA" w:rsidRPr="002A41BA" w:rsidTr="00021013">
        <w:trPr>
          <w:trHeight w:val="30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A41B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brutto: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41B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1BA" w:rsidRPr="002A41BA" w:rsidRDefault="002A41BA" w:rsidP="002A41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1BA" w:rsidRPr="002A41BA" w:rsidRDefault="002A41BA" w:rsidP="002A41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F8019C" w:rsidRDefault="00F8019C"/>
    <w:sectPr w:rsidR="00F8019C" w:rsidSect="00F80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41BA"/>
    <w:rsid w:val="00021013"/>
    <w:rsid w:val="002A41BA"/>
    <w:rsid w:val="00485F7A"/>
    <w:rsid w:val="00A614B8"/>
    <w:rsid w:val="00F8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CB166-F2BE-42EF-AFC2-B0A4DFF7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0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1238</Characters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2019-12-13T07:30:00Z</dcterms:created>
  <dcterms:modified xsi:type="dcterms:W3CDTF">2019-12-16T09:21:00Z</dcterms:modified>
</cp:coreProperties>
</file>